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  <w:t>POZVÁ</w:t>
      </w:r>
      <w:r w:rsidRPr="00967E5E"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  <w:t>NKA</w:t>
      </w:r>
    </w:p>
    <w:p w:rsidR="00EA2AA8" w:rsidRDefault="00EA2AA8" w:rsidP="00C92C4C">
      <w:pPr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</w:pPr>
    </w:p>
    <w:p w:rsidR="00EA2AA8" w:rsidRPr="00967E5E" w:rsidRDefault="00EA2AA8" w:rsidP="00C92C4C">
      <w:pPr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Společnost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AGROSUMAK a.s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., hospodařící na katastrech obcí Sedlnice, Libhošť, Rybí, Závišice, Skotnice, Prchalov a Příbor si dovoluje spolu se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Zemědělským svazem Praha, uzemní organizace Nový Jičín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a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MAS Region</w:t>
      </w:r>
      <w:r w:rsidR="00341BEE"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u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 Poodří</w:t>
      </w:r>
      <w:r w:rsidR="00341BEE"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, z.s.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 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pozvat zástupce těchto obcí</w:t>
      </w:r>
      <w:r w:rsidR="00EA2AA8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a školní mládež 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ve čtvrtek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14. </w:t>
      </w:r>
      <w:r w:rsidR="00341BEE"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června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 2018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v době od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8.00 </w:t>
      </w:r>
      <w:r w:rsidR="00341BEE"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do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 xml:space="preserve"> 18.00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6D7BE9">
        <w:rPr>
          <w:rFonts w:ascii="Times New Roman" w:eastAsia="Times New Roman" w:hAnsi="Times New Roman" w:cs="Times New Roman"/>
          <w:b/>
          <w:sz w:val="24"/>
          <w:szCs w:val="24"/>
          <w:lang w:val="hu-HU" w:eastAsia="en-GB"/>
        </w:rPr>
        <w:t>hodin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do </w:t>
      </w:r>
      <w:r w:rsidR="006D7BE9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sportovního</w:t>
      </w:r>
      <w:r w:rsidR="00E13502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areálu obce Libhošť. </w:t>
      </w:r>
    </w:p>
    <w:p w:rsidR="00EA2AA8" w:rsidRPr="006D7BE9" w:rsidRDefault="00EA2AA8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Pr="006D7BE9" w:rsidRDefault="00C92C4C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Bud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e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zde formou krátkých filmů, grafů a map, ukázek zemědělských strojů a modelu farmy představena hospodářská činnost </w:t>
      </w:r>
      <w:r w:rsidR="00E13502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společnosti AGROSUMAK,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prezentace činnosti Zemědělského svazu a MAS Regionu Poodří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z.s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. </w:t>
      </w:r>
    </w:p>
    <w:p w:rsidR="00C92C4C" w:rsidRDefault="00C92C4C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EA2AA8" w:rsidRDefault="00EA2AA8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Pr="006D7BE9" w:rsidRDefault="00E13502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Pro zájemce bude</w:t>
      </w:r>
      <w:r w:rsidR="00C92C4C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možná návštěva mléčné farmy Libhošť v době od 11.00 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do</w:t>
      </w:r>
      <w:r w:rsidR="00C92C4C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15.00 hodin a také posklizňové linky v Sedlnici.</w:t>
      </w:r>
    </w:p>
    <w:p w:rsidR="00C92C4C" w:rsidRDefault="00C92C4C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EA2AA8" w:rsidRDefault="00EA2AA8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Pro děti je zajištěná doprava autobusy, ochutnávka mléčných výrobků, soutěže o ceny a jiné atrakce.</w:t>
      </w: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EA2AA8" w:rsidRDefault="00EA2AA8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Za organizátory se na Vás těší:</w:t>
      </w: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AGROSUMAK a.s.</w:t>
      </w: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Zemědělský svaz Nový Jičín</w:t>
      </w:r>
    </w:p>
    <w:p w:rsidR="00C92C4C" w:rsidRDefault="00C92C4C" w:rsidP="00C92C4C">
      <w:pPr>
        <w:tabs>
          <w:tab w:val="left" w:pos="5190"/>
        </w:tabs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</w:r>
    </w:p>
    <w:p w:rsidR="00C92C4C" w:rsidRPr="006D7BE9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MAS Region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u</w:t>
      </w:r>
      <w:r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Poodří</w:t>
      </w:r>
      <w:r w:rsidR="00341BEE" w:rsidRPr="006D7BE9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z.s.</w:t>
      </w:r>
    </w:p>
    <w:p w:rsidR="00C92C4C" w:rsidRDefault="00C92C4C" w:rsidP="00C92C4C">
      <w:pPr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:rsidR="00C92C4C" w:rsidRPr="006C6ED0" w:rsidRDefault="00C92C4C" w:rsidP="00C92C4C">
      <w:pPr>
        <w:rPr>
          <w:sz w:val="24"/>
          <w:szCs w:val="24"/>
        </w:rPr>
      </w:pPr>
    </w:p>
    <w:p w:rsidR="00C05DD0" w:rsidRDefault="00C05DD0" w:rsidP="00C05DD0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BF57254" wp14:editId="222FE7B2">
            <wp:simplePos x="0" y="0"/>
            <wp:positionH relativeFrom="column">
              <wp:posOffset>-338455</wp:posOffset>
            </wp:positionH>
            <wp:positionV relativeFrom="paragraph">
              <wp:posOffset>36195</wp:posOffset>
            </wp:positionV>
            <wp:extent cx="208597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501" y="21000"/>
                <wp:lineTo x="21501" y="0"/>
                <wp:lineTo x="0" y="0"/>
              </wp:wrapPolygon>
            </wp:wrapTight>
            <wp:docPr id="7" name="Obrázek 7" descr="Z:\MAS RP - 2015\MAS RP 2015\Loga a fota\Loga MAS RP - 2015\MAS elip 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 RP - 2015\MAS RP 2015\Loga a fota\Loga MAS RP - 2015\MAS elip 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D0" w:rsidRDefault="00C05DD0" w:rsidP="00C05DD0">
      <w:pPr>
        <w:pStyle w:val="Zhlav"/>
      </w:pPr>
      <w:r>
        <w:rPr>
          <w:noProof/>
          <w:color w:val="404040"/>
          <w:lang w:eastAsia="cs-CZ"/>
        </w:rPr>
        <w:drawing>
          <wp:inline distT="0" distB="0" distL="0" distR="0" wp14:anchorId="3FE83363" wp14:editId="4A0840EB">
            <wp:extent cx="2552700" cy="762000"/>
            <wp:effectExtent l="0" t="0" r="0" b="0"/>
            <wp:docPr id="11" name="Obrázek 11" descr="cid:image001.png@01CD3A5C.B247B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D3A5C.B247BA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D0" w:rsidRDefault="00C05DD0" w:rsidP="00C05DD0">
      <w:pPr>
        <w:pStyle w:val="Zhlav"/>
      </w:pPr>
    </w:p>
    <w:p w:rsidR="00C05DD0" w:rsidRDefault="00C05DD0" w:rsidP="00C05DD0">
      <w:pPr>
        <w:pStyle w:val="Zhlav"/>
      </w:pPr>
      <w:r>
        <w:t xml:space="preserve">Kontakt na hlavní pořadatelé: Zdeněk Havrlant, </w:t>
      </w:r>
      <w:hyperlink r:id="rId10" w:history="1">
        <w:r w:rsidRPr="002F6EA6">
          <w:rPr>
            <w:rStyle w:val="Hypertextovodkaz"/>
          </w:rPr>
          <w:t>havrlant@agrosumak.cz</w:t>
        </w:r>
      </w:hyperlink>
      <w:r>
        <w:t>, 602 780 603</w:t>
      </w:r>
    </w:p>
    <w:p w:rsidR="00665C15" w:rsidRDefault="00C05DD0" w:rsidP="0045725C">
      <w:pPr>
        <w:pStyle w:val="Zhlav"/>
        <w:tabs>
          <w:tab w:val="left" w:pos="2670"/>
        </w:tabs>
      </w:pPr>
      <w:r>
        <w:tab/>
      </w:r>
      <w:r>
        <w:t xml:space="preserve">Alena Sochová:     </w:t>
      </w:r>
      <w:hyperlink r:id="rId11" w:history="1">
        <w:r w:rsidRPr="002F6EA6">
          <w:rPr>
            <w:rStyle w:val="Hypertextovodkaz"/>
          </w:rPr>
          <w:t>sochova@agrosumka.cz</w:t>
        </w:r>
      </w:hyperlink>
      <w:r>
        <w:t>, 606 748 031</w:t>
      </w:r>
      <w:r>
        <w:tab/>
      </w:r>
      <w:r>
        <w:tab/>
      </w: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0DA10" wp14:editId="078A581B">
                <wp:simplePos x="0" y="0"/>
                <wp:positionH relativeFrom="page">
                  <wp:posOffset>5356860</wp:posOffset>
                </wp:positionH>
                <wp:positionV relativeFrom="page">
                  <wp:posOffset>353060</wp:posOffset>
                </wp:positionV>
                <wp:extent cx="1772920" cy="1345565"/>
                <wp:effectExtent l="0" t="0" r="1778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3"/>
                            </w:tblGrid>
                            <w:tr w:rsidR="00C05DD0" w:rsidTr="00417477">
                              <w:trPr>
                                <w:trHeight w:val="1624"/>
                              </w:trPr>
                              <w:tc>
                                <w:tcPr>
                                  <w:tcW w:w="5000" w:type="pct"/>
                                </w:tcPr>
                                <w:tbl>
                                  <w:tblPr>
                                    <w:tblW w:w="279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90"/>
                                  </w:tblGrid>
                                  <w:tr w:rsidR="00C05DD0" w:rsidTr="00417477">
                                    <w:trPr>
                                      <w:trHeight w:val="1638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C05DD0" w:rsidRDefault="00C05DD0">
                                        <w:pPr>
                                          <w:pStyle w:val="Picture"/>
                                        </w:pPr>
                                        <w:r>
                                          <w:rPr>
                                            <w:lang w:eastAsia="cs-CZ"/>
                                          </w:rPr>
                                          <w:drawing>
                                            <wp:inline distT="0" distB="0" distL="0" distR="0" wp14:anchorId="76CD2620" wp14:editId="373C952F">
                                              <wp:extent cx="966470" cy="966470"/>
                                              <wp:effectExtent l="0" t="0" r="5080" b="5080"/>
                                              <wp:docPr id="10" name="Obrázek 10" descr="Sperahead_Int-logo-Trebuchet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Sperahead_Int-logo-Trebuchet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66470" cy="9664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C05DD0" w:rsidTr="00417477"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C05DD0" w:rsidRDefault="00C05DD0">
                                        <w:pPr>
                                          <w:pStyle w:val="SPEARHEAD"/>
                                          <w:spacing w:line="260" w:lineRule="exact"/>
                                        </w:pPr>
                                        <w:r>
                                          <w:t>agrosumak</w:t>
                                        </w:r>
                                      </w:p>
                                    </w:tc>
                                  </w:tr>
                                  <w:tr w:rsidR="00C05DD0" w:rsidTr="00417477">
                                    <w:trPr>
                                      <w:trHeight w:val="174"/>
                                    </w:trPr>
                                    <w:tc>
                                      <w:tcPr>
                                        <w:tcW w:w="5000" w:type="pct"/>
                                        <w:hideMark/>
                                      </w:tcPr>
                                      <w:p w:rsidR="00C05DD0" w:rsidRDefault="00C05DD0">
                                        <w:pPr>
                                          <w:pStyle w:val="International"/>
                                        </w:pPr>
                                        <w:r>
                                          <w:t>SPEARHEAD INTERNATIONAL</w:t>
                                        </w:r>
                                      </w:p>
                                    </w:tc>
                                  </w:tr>
                                </w:tbl>
                                <w:p w:rsidR="00C05DD0" w:rsidRDefault="00C05DD0" w:rsidP="00417477">
                                  <w:pPr>
                                    <w:pStyle w:val="Picture"/>
                                  </w:pPr>
                                </w:p>
                              </w:tc>
                            </w:tr>
                            <w:tr w:rsidR="00C05DD0" w:rsidTr="00417477">
                              <w:trPr>
                                <w:trHeight w:hRule="exact" w:val="522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05DD0" w:rsidRPr="007B4FED" w:rsidRDefault="00C05DD0" w:rsidP="00417477">
                                  <w:pPr>
                                    <w:pStyle w:val="HarvestingSunshine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05DD0" w:rsidRDefault="00C05DD0" w:rsidP="00C05DD0">
                            <w:pPr>
                              <w:pStyle w:val="ZeroLe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1.8pt;margin-top:27.8pt;width:139.6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tlqQ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" filled="f" stroked="f" strokeweight=".01pt">
                <v:textbox inset="0,0,0,0">
                  <w:txbxContent>
                    <w:tbl>
                      <w:tblPr>
                        <w:tblW w:w="279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3"/>
                      </w:tblGrid>
                      <w:tr w:rsidR="00C05DD0" w:rsidTr="00417477">
                        <w:trPr>
                          <w:trHeight w:val="1624"/>
                        </w:trPr>
                        <w:tc>
                          <w:tcPr>
                            <w:tcW w:w="5000" w:type="pct"/>
                          </w:tcPr>
                          <w:tbl>
                            <w:tblPr>
                              <w:tblW w:w="27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</w:tblGrid>
                            <w:tr w:rsidR="00C05DD0" w:rsidTr="00417477">
                              <w:trPr>
                                <w:trHeight w:val="1638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C05DD0" w:rsidRDefault="00C05DD0">
                                  <w:pPr>
                                    <w:pStyle w:val="Picture"/>
                                  </w:pPr>
                                  <w:r>
                                    <w:rPr>
                                      <w:lang w:eastAsia="cs-CZ"/>
                                    </w:rPr>
                                    <w:drawing>
                                      <wp:inline distT="0" distB="0" distL="0" distR="0" wp14:anchorId="76CD2620" wp14:editId="373C952F">
                                        <wp:extent cx="966470" cy="966470"/>
                                        <wp:effectExtent l="0" t="0" r="5080" b="5080"/>
                                        <wp:docPr id="10" name="Obrázek 10" descr="Sperahead_Int-logo-Trebuche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perahead_Int-logo-Trebuche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6470" cy="966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5DD0" w:rsidTr="00417477"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C05DD0" w:rsidRDefault="00C05DD0">
                                  <w:pPr>
                                    <w:pStyle w:val="SPEARHEAD"/>
                                    <w:spacing w:line="260" w:lineRule="exact"/>
                                  </w:pPr>
                                  <w:r>
                                    <w:t>agrosumak</w:t>
                                  </w:r>
                                </w:p>
                              </w:tc>
                            </w:tr>
                            <w:tr w:rsidR="00C05DD0" w:rsidTr="00417477">
                              <w:trPr>
                                <w:trHeight w:val="174"/>
                              </w:trPr>
                              <w:tc>
                                <w:tcPr>
                                  <w:tcW w:w="5000" w:type="pct"/>
                                  <w:hideMark/>
                                </w:tcPr>
                                <w:p w:rsidR="00C05DD0" w:rsidRDefault="00C05DD0">
                                  <w:pPr>
                                    <w:pStyle w:val="International"/>
                                  </w:pPr>
                                  <w:r>
                                    <w:t>SPEARHEAD INTERNATIONAL</w:t>
                                  </w:r>
                                </w:p>
                              </w:tc>
                            </w:tr>
                          </w:tbl>
                          <w:p w:rsidR="00C05DD0" w:rsidRDefault="00C05DD0" w:rsidP="00417477">
                            <w:pPr>
                              <w:pStyle w:val="Picture"/>
                            </w:pPr>
                          </w:p>
                        </w:tc>
                      </w:tr>
                      <w:tr w:rsidR="00C05DD0" w:rsidTr="00417477">
                        <w:trPr>
                          <w:trHeight w:hRule="exact" w:val="522"/>
                        </w:trPr>
                        <w:tc>
                          <w:tcPr>
                            <w:tcW w:w="5000" w:type="pct"/>
                          </w:tcPr>
                          <w:p w:rsidR="00C05DD0" w:rsidRPr="007B4FED" w:rsidRDefault="00C05DD0" w:rsidP="00417477">
                            <w:pPr>
                              <w:pStyle w:val="HarvestingSunshine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05DD0" w:rsidRDefault="00C05DD0" w:rsidP="00C05DD0">
                      <w:pPr>
                        <w:pStyle w:val="ZeroLead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B170" wp14:editId="223E0748">
                <wp:simplePos x="0" y="0"/>
                <wp:positionH relativeFrom="page">
                  <wp:posOffset>0</wp:posOffset>
                </wp:positionH>
                <wp:positionV relativeFrom="page">
                  <wp:posOffset>-232410</wp:posOffset>
                </wp:positionV>
                <wp:extent cx="7560310" cy="1871980"/>
                <wp:effectExtent l="0" t="0" r="254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8.3pt;width:595.3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" filled="f" stroked="f" strokeweight=".01pt">
                <w10:wrap type="topAndBottom" anchorx="page" anchory="page"/>
              </v:rect>
            </w:pict>
          </mc:Fallback>
        </mc:AlternateContent>
      </w:r>
    </w:p>
    <w:sectPr w:rsidR="00665C1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D8" w:rsidRDefault="00511AD8">
      <w:pPr>
        <w:spacing w:after="0" w:line="240" w:lineRule="auto"/>
      </w:pPr>
      <w:r>
        <w:separator/>
      </w:r>
    </w:p>
  </w:endnote>
  <w:endnote w:type="continuationSeparator" w:id="0">
    <w:p w:rsidR="00511AD8" w:rsidRDefault="0051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21"/>
      <w:gridCol w:w="161"/>
      <w:gridCol w:w="42"/>
      <w:gridCol w:w="3284"/>
      <w:gridCol w:w="325"/>
      <w:gridCol w:w="1539"/>
    </w:tblGrid>
    <w:tr w:rsidR="00F717C3" w:rsidRPr="00083832" w:rsidTr="00417477">
      <w:trPr>
        <w:trHeight w:hRule="exact" w:val="199"/>
      </w:trPr>
      <w:tc>
        <w:tcPr>
          <w:tcW w:w="2050" w:type="pct"/>
          <w:vMerge w:val="restart"/>
        </w:tcPr>
        <w:p w:rsidR="00F717C3" w:rsidRDefault="00511AD8" w:rsidP="00417477">
          <w:pPr>
            <w:pStyle w:val="Zpat"/>
          </w:pPr>
        </w:p>
      </w:tc>
      <w:tc>
        <w:tcPr>
          <w:tcW w:w="89" w:type="pct"/>
        </w:tcPr>
        <w:p w:rsidR="00F717C3" w:rsidRDefault="00511AD8" w:rsidP="00417477">
          <w:pPr>
            <w:pStyle w:val="Bold6ptFooter"/>
          </w:pPr>
        </w:p>
      </w:tc>
      <w:tc>
        <w:tcPr>
          <w:tcW w:w="1833" w:type="pct"/>
          <w:gridSpan w:val="2"/>
        </w:tcPr>
        <w:p w:rsidR="00F717C3" w:rsidRDefault="00511AD8" w:rsidP="00417477">
          <w:pPr>
            <w:pStyle w:val="Contactfooter"/>
          </w:pPr>
        </w:p>
      </w:tc>
      <w:tc>
        <w:tcPr>
          <w:tcW w:w="179" w:type="pct"/>
          <w:vMerge w:val="restart"/>
        </w:tcPr>
        <w:p w:rsidR="00F717C3" w:rsidRPr="003A025E" w:rsidRDefault="00511AD8" w:rsidP="00417477">
          <w:pPr>
            <w:pStyle w:val="Zpat"/>
            <w:rPr>
              <w:szCs w:val="16"/>
            </w:rPr>
          </w:pPr>
        </w:p>
      </w:tc>
      <w:tc>
        <w:tcPr>
          <w:tcW w:w="848" w:type="pct"/>
          <w:vMerge w:val="restart"/>
        </w:tcPr>
        <w:p w:rsidR="00F717C3" w:rsidRPr="003A025E" w:rsidRDefault="00511AD8" w:rsidP="00417477">
          <w:pPr>
            <w:pStyle w:val="Registered"/>
            <w:rPr>
              <w:sz w:val="16"/>
              <w:szCs w:val="16"/>
            </w:rPr>
          </w:pPr>
        </w:p>
      </w:tc>
    </w:tr>
    <w:tr w:rsidR="00F717C3" w:rsidTr="00417477">
      <w:trPr>
        <w:trHeight w:val="169"/>
      </w:trPr>
      <w:tc>
        <w:tcPr>
          <w:tcW w:w="2050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89" w:type="pct"/>
        </w:tcPr>
        <w:p w:rsidR="00F717C3" w:rsidRDefault="00511AD8" w:rsidP="00417477">
          <w:pPr>
            <w:pStyle w:val="Bold6ptFooter"/>
          </w:pPr>
        </w:p>
      </w:tc>
      <w:tc>
        <w:tcPr>
          <w:tcW w:w="1833" w:type="pct"/>
          <w:gridSpan w:val="2"/>
        </w:tcPr>
        <w:p w:rsidR="00F717C3" w:rsidRDefault="00511AD8" w:rsidP="00417477">
          <w:pPr>
            <w:pStyle w:val="Contactfooter"/>
          </w:pPr>
        </w:p>
      </w:tc>
      <w:tc>
        <w:tcPr>
          <w:tcW w:w="179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848" w:type="pct"/>
          <w:vMerge/>
        </w:tcPr>
        <w:p w:rsidR="00F717C3" w:rsidRDefault="00511AD8" w:rsidP="00417477">
          <w:pPr>
            <w:pStyle w:val="Zpat"/>
          </w:pPr>
        </w:p>
      </w:tc>
    </w:tr>
    <w:tr w:rsidR="00F717C3" w:rsidTr="00417477">
      <w:trPr>
        <w:trHeight w:val="257"/>
      </w:trPr>
      <w:tc>
        <w:tcPr>
          <w:tcW w:w="2050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112" w:type="pct"/>
          <w:gridSpan w:val="2"/>
        </w:tcPr>
        <w:p w:rsidR="00F717C3" w:rsidRDefault="00511AD8" w:rsidP="00417477">
          <w:pPr>
            <w:pStyle w:val="Bold6ptFooter"/>
          </w:pPr>
        </w:p>
      </w:tc>
      <w:tc>
        <w:tcPr>
          <w:tcW w:w="1810" w:type="pct"/>
        </w:tcPr>
        <w:p w:rsidR="00F717C3" w:rsidRDefault="00511AD8" w:rsidP="00417477">
          <w:pPr>
            <w:pStyle w:val="Contactfooter"/>
          </w:pPr>
        </w:p>
      </w:tc>
      <w:tc>
        <w:tcPr>
          <w:tcW w:w="179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848" w:type="pct"/>
          <w:vMerge/>
        </w:tcPr>
        <w:p w:rsidR="00F717C3" w:rsidRDefault="00511AD8" w:rsidP="00417477">
          <w:pPr>
            <w:pStyle w:val="Zpat"/>
          </w:pPr>
        </w:p>
      </w:tc>
    </w:tr>
    <w:tr w:rsidR="00F717C3" w:rsidTr="00417477">
      <w:trPr>
        <w:trHeight w:val="356"/>
      </w:trPr>
      <w:tc>
        <w:tcPr>
          <w:tcW w:w="2050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112" w:type="pct"/>
          <w:gridSpan w:val="2"/>
        </w:tcPr>
        <w:p w:rsidR="00F717C3" w:rsidRDefault="00511AD8" w:rsidP="00417477">
          <w:pPr>
            <w:pStyle w:val="Zpat"/>
          </w:pPr>
        </w:p>
      </w:tc>
      <w:tc>
        <w:tcPr>
          <w:tcW w:w="1810" w:type="pct"/>
        </w:tcPr>
        <w:p w:rsidR="00F717C3" w:rsidRDefault="00511AD8" w:rsidP="00417477">
          <w:pPr>
            <w:pStyle w:val="Zpat"/>
          </w:pPr>
        </w:p>
      </w:tc>
      <w:tc>
        <w:tcPr>
          <w:tcW w:w="179" w:type="pct"/>
          <w:vMerge/>
        </w:tcPr>
        <w:p w:rsidR="00F717C3" w:rsidRDefault="00511AD8" w:rsidP="00417477">
          <w:pPr>
            <w:pStyle w:val="Zpat"/>
          </w:pPr>
        </w:p>
      </w:tc>
      <w:tc>
        <w:tcPr>
          <w:tcW w:w="848" w:type="pct"/>
          <w:vMerge/>
        </w:tcPr>
        <w:p w:rsidR="00F717C3" w:rsidRDefault="00511AD8" w:rsidP="00417477">
          <w:pPr>
            <w:pStyle w:val="Zpat"/>
          </w:pPr>
        </w:p>
      </w:tc>
    </w:tr>
  </w:tbl>
  <w:p w:rsidR="00F717C3" w:rsidRPr="00DC48B9" w:rsidRDefault="00511AD8" w:rsidP="006F25D7">
    <w:pPr>
      <w:pStyle w:val="Zpat"/>
    </w:pPr>
  </w:p>
  <w:p w:rsidR="00F717C3" w:rsidRDefault="00511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D8" w:rsidRDefault="00511AD8">
      <w:pPr>
        <w:spacing w:after="0" w:line="240" w:lineRule="auto"/>
      </w:pPr>
      <w:r>
        <w:separator/>
      </w:r>
    </w:p>
  </w:footnote>
  <w:footnote w:type="continuationSeparator" w:id="0">
    <w:p w:rsidR="00511AD8" w:rsidRDefault="0051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3" w:rsidRDefault="00511AD8" w:rsidP="006F25D7">
    <w:pPr>
      <w:pStyle w:val="Zhlav"/>
    </w:pPr>
  </w:p>
  <w:p w:rsidR="00F717C3" w:rsidRDefault="00511AD8" w:rsidP="006F25D7">
    <w:pPr>
      <w:pStyle w:val="Zhlav"/>
    </w:pPr>
  </w:p>
  <w:p w:rsidR="00F717C3" w:rsidRDefault="00815582" w:rsidP="00815582">
    <w:pPr>
      <w:pStyle w:val="Zhlav"/>
      <w:tabs>
        <w:tab w:val="clear" w:pos="4536"/>
        <w:tab w:val="clear" w:pos="9072"/>
        <w:tab w:val="left" w:pos="3360"/>
      </w:tabs>
    </w:pPr>
    <w:r>
      <w:tab/>
    </w:r>
  </w:p>
  <w:p w:rsidR="00F717C3" w:rsidRDefault="00815582" w:rsidP="00815582">
    <w:pPr>
      <w:pStyle w:val="Zhlav"/>
      <w:tabs>
        <w:tab w:val="clear" w:pos="9072"/>
      </w:tabs>
    </w:pPr>
    <w:r>
      <w:tab/>
    </w:r>
    <w:r>
      <w:tab/>
    </w:r>
  </w:p>
  <w:p w:rsidR="00F717C3" w:rsidRDefault="00511AD8" w:rsidP="006F25D7">
    <w:pPr>
      <w:pStyle w:val="Zhlav"/>
    </w:pPr>
  </w:p>
  <w:p w:rsidR="00F717C3" w:rsidRDefault="00C92C4C" w:rsidP="006F25D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91DA9" wp14:editId="3343CE23">
              <wp:simplePos x="0" y="0"/>
              <wp:positionH relativeFrom="page">
                <wp:posOffset>5356860</wp:posOffset>
              </wp:positionH>
              <wp:positionV relativeFrom="page">
                <wp:posOffset>353060</wp:posOffset>
              </wp:positionV>
              <wp:extent cx="1772920" cy="1345565"/>
              <wp:effectExtent l="0" t="0" r="17780" b="698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2920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79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93"/>
                          </w:tblGrid>
                          <w:tr w:rsidR="00F717C3" w:rsidTr="00417477">
                            <w:trPr>
                              <w:trHeight w:val="1624"/>
                            </w:trPr>
                            <w:tc>
                              <w:tcPr>
                                <w:tcW w:w="5000" w:type="pct"/>
                              </w:tcPr>
                              <w:tbl>
                                <w:tblPr>
                                  <w:tblW w:w="279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90"/>
                                </w:tblGrid>
                                <w:tr w:rsidR="00F717C3" w:rsidTr="00417477">
                                  <w:trPr>
                                    <w:trHeight w:val="1638"/>
                                  </w:trPr>
                                  <w:tc>
                                    <w:tcPr>
                                      <w:tcW w:w="5000" w:type="pct"/>
                                      <w:hideMark/>
                                    </w:tcPr>
                                    <w:p w:rsidR="00F717C3" w:rsidRDefault="00C92C4C">
                                      <w:pPr>
                                        <w:pStyle w:val="Picture"/>
                                      </w:pPr>
                                      <w:r>
                                        <w:rPr>
                                          <w:lang w:eastAsia="cs-CZ"/>
                                        </w:rPr>
                                        <w:drawing>
                                          <wp:inline distT="0" distB="0" distL="0" distR="0" wp14:anchorId="01AEFD9A" wp14:editId="3143B957">
                                            <wp:extent cx="966470" cy="966470"/>
                                            <wp:effectExtent l="0" t="0" r="5080" b="5080"/>
                                            <wp:docPr id="3" name="Obrázek 3" descr="Sperahead_Int-logo-Trebuchet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Sperahead_Int-logo-Trebuchet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66470" cy="9664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717C3" w:rsidTr="00417477">
                                  <w:tc>
                                    <w:tcPr>
                                      <w:tcW w:w="5000" w:type="pct"/>
                                      <w:hideMark/>
                                    </w:tcPr>
                                    <w:p w:rsidR="00F717C3" w:rsidRDefault="00C92C4C">
                                      <w:pPr>
                                        <w:pStyle w:val="SPEARHEAD"/>
                                        <w:spacing w:line="260" w:lineRule="exact"/>
                                      </w:pPr>
                                      <w:r>
                                        <w:t>agrosumak</w:t>
                                      </w:r>
                                    </w:p>
                                  </w:tc>
                                </w:tr>
                                <w:tr w:rsidR="00F717C3" w:rsidTr="00417477">
                                  <w:trPr>
                                    <w:trHeight w:val="174"/>
                                  </w:trPr>
                                  <w:tc>
                                    <w:tcPr>
                                      <w:tcW w:w="5000" w:type="pct"/>
                                      <w:hideMark/>
                                    </w:tcPr>
                                    <w:p w:rsidR="00F717C3" w:rsidRDefault="00C92C4C">
                                      <w:pPr>
                                        <w:pStyle w:val="International"/>
                                      </w:pPr>
                                      <w:r>
                                        <w:t>SPEARHEAD INTERNATIONAL</w:t>
                                      </w:r>
                                    </w:p>
                                  </w:tc>
                                </w:tr>
                              </w:tbl>
                              <w:p w:rsidR="00F717C3" w:rsidRDefault="00511AD8" w:rsidP="00417477">
                                <w:pPr>
                                  <w:pStyle w:val="Picture"/>
                                </w:pPr>
                              </w:p>
                            </w:tc>
                          </w:tr>
                          <w:tr w:rsidR="00F717C3" w:rsidTr="00417477">
                            <w:trPr>
                              <w:trHeight w:hRule="exact" w:val="522"/>
                            </w:trPr>
                            <w:tc>
                              <w:tcPr>
                                <w:tcW w:w="5000" w:type="pct"/>
                              </w:tcPr>
                              <w:p w:rsidR="00F717C3" w:rsidRPr="007B4FED" w:rsidRDefault="00C92C4C" w:rsidP="00417477">
                                <w:pPr>
                                  <w:pStyle w:val="HarvestingSunshine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F717C3" w:rsidRDefault="00511AD8" w:rsidP="006F25D7">
                          <w:pPr>
                            <w:pStyle w:val="ZeroL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21.8pt;margin-top:27.8pt;width:139.6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" filled="f" stroked="f" strokeweight=".01pt">
              <v:textbox inset="0,0,0,0">
                <w:txbxContent>
                  <w:tbl>
                    <w:tblPr>
                      <w:tblW w:w="279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93"/>
                    </w:tblGrid>
                    <w:tr w:rsidR="00F717C3" w:rsidTr="00417477">
                      <w:trPr>
                        <w:trHeight w:val="1624"/>
                      </w:trPr>
                      <w:tc>
                        <w:tcPr>
                          <w:tcW w:w="5000" w:type="pct"/>
                        </w:tcPr>
                        <w:tbl>
                          <w:tblPr>
                            <w:tblW w:w="27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90"/>
                          </w:tblGrid>
                          <w:tr w:rsidR="00F717C3" w:rsidTr="00417477">
                            <w:trPr>
                              <w:trHeight w:val="1638"/>
                            </w:trPr>
                            <w:tc>
                              <w:tcPr>
                                <w:tcW w:w="5000" w:type="pct"/>
                                <w:hideMark/>
                              </w:tcPr>
                              <w:p w:rsidR="00F717C3" w:rsidRDefault="00C92C4C">
                                <w:pPr>
                                  <w:pStyle w:val="Picture"/>
                                </w:pPr>
                                <w:r>
                                  <w:rPr>
                                    <w:lang w:eastAsia="cs-CZ"/>
                                  </w:rPr>
                                  <w:drawing>
                                    <wp:inline distT="0" distB="0" distL="0" distR="0" wp14:anchorId="01AEFD9A" wp14:editId="3143B957">
                                      <wp:extent cx="966470" cy="966470"/>
                                      <wp:effectExtent l="0" t="0" r="5080" b="5080"/>
                                      <wp:docPr id="3" name="Obrázek 3" descr="Sperahead_Int-logo-Trebuchet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Sperahead_Int-logo-Trebuchet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6470" cy="9664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717C3" w:rsidTr="00417477">
                            <w:tc>
                              <w:tcPr>
                                <w:tcW w:w="5000" w:type="pct"/>
                                <w:hideMark/>
                              </w:tcPr>
                              <w:p w:rsidR="00F717C3" w:rsidRDefault="00C92C4C">
                                <w:pPr>
                                  <w:pStyle w:val="SPEARHEAD"/>
                                  <w:spacing w:line="260" w:lineRule="exact"/>
                                </w:pPr>
                                <w:r>
                                  <w:t>agrosumak</w:t>
                                </w:r>
                              </w:p>
                            </w:tc>
                          </w:tr>
                          <w:tr w:rsidR="00F717C3" w:rsidTr="00417477">
                            <w:trPr>
                              <w:trHeight w:val="174"/>
                            </w:trPr>
                            <w:tc>
                              <w:tcPr>
                                <w:tcW w:w="5000" w:type="pct"/>
                                <w:hideMark/>
                              </w:tcPr>
                              <w:p w:rsidR="00F717C3" w:rsidRDefault="00C92C4C">
                                <w:pPr>
                                  <w:pStyle w:val="International"/>
                                </w:pPr>
                                <w:r>
                                  <w:t>SPEARHEAD INTERNATIONAL</w:t>
                                </w:r>
                              </w:p>
                            </w:tc>
                          </w:tr>
                        </w:tbl>
                        <w:p w:rsidR="00F717C3" w:rsidRDefault="00511AD8" w:rsidP="00417477">
                          <w:pPr>
                            <w:pStyle w:val="Picture"/>
                          </w:pPr>
                        </w:p>
                      </w:tc>
                    </w:tr>
                    <w:tr w:rsidR="00F717C3" w:rsidTr="00417477">
                      <w:trPr>
                        <w:trHeight w:hRule="exact" w:val="522"/>
                      </w:trPr>
                      <w:tc>
                        <w:tcPr>
                          <w:tcW w:w="5000" w:type="pct"/>
                        </w:tcPr>
                        <w:p w:rsidR="00F717C3" w:rsidRPr="007B4FED" w:rsidRDefault="00C92C4C" w:rsidP="00417477">
                          <w:pPr>
                            <w:pStyle w:val="HarvestingSunshine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F717C3" w:rsidRDefault="00511AD8" w:rsidP="006F25D7">
                    <w:pPr>
                      <w:pStyle w:val="ZeroLea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7E45D" wp14:editId="2010A0D9">
              <wp:simplePos x="0" y="0"/>
              <wp:positionH relativeFrom="page">
                <wp:posOffset>0</wp:posOffset>
              </wp:positionH>
              <wp:positionV relativeFrom="page">
                <wp:posOffset>-232410</wp:posOffset>
              </wp:positionV>
              <wp:extent cx="7560310" cy="1871980"/>
              <wp:effectExtent l="0" t="0" r="2540" b="0"/>
              <wp:wrapTopAndBottom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87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-18.3pt;width:595.3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yargIAAKU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" filled="f" stroked="f" strokeweight=".01pt">
              <w10:wrap type="topAndBottom" anchorx="page" anchory="page"/>
            </v:rect>
          </w:pict>
        </mc:Fallback>
      </mc:AlternateContent>
    </w:r>
  </w:p>
  <w:p w:rsidR="00F717C3" w:rsidRDefault="00511A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C"/>
    <w:rsid w:val="000E0EE2"/>
    <w:rsid w:val="001E5D38"/>
    <w:rsid w:val="00341BEE"/>
    <w:rsid w:val="0045725C"/>
    <w:rsid w:val="00511AD8"/>
    <w:rsid w:val="00577A77"/>
    <w:rsid w:val="00665C15"/>
    <w:rsid w:val="006D7BE9"/>
    <w:rsid w:val="00736A55"/>
    <w:rsid w:val="00815582"/>
    <w:rsid w:val="00A869DC"/>
    <w:rsid w:val="00C05DD0"/>
    <w:rsid w:val="00C92C4C"/>
    <w:rsid w:val="00E13502"/>
    <w:rsid w:val="00E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4C"/>
    <w:pPr>
      <w:spacing w:after="160" w:line="259" w:lineRule="auto"/>
    </w:pPr>
    <w:rPr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C4C"/>
    <w:pPr>
      <w:tabs>
        <w:tab w:val="center" w:pos="4536"/>
        <w:tab w:val="right" w:pos="9072"/>
      </w:tabs>
      <w:spacing w:after="0" w:line="240" w:lineRule="auto"/>
    </w:pPr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92C4C"/>
  </w:style>
  <w:style w:type="paragraph" w:styleId="Zpat">
    <w:name w:val="footer"/>
    <w:basedOn w:val="Normln"/>
    <w:link w:val="ZpatChar"/>
    <w:unhideWhenUsed/>
    <w:rsid w:val="00C92C4C"/>
    <w:pPr>
      <w:tabs>
        <w:tab w:val="center" w:pos="4536"/>
        <w:tab w:val="right" w:pos="9072"/>
      </w:tabs>
      <w:spacing w:after="0" w:line="240" w:lineRule="auto"/>
    </w:pPr>
    <w:rPr>
      <w:sz w:val="22"/>
      <w:lang w:val="cs-CZ"/>
    </w:rPr>
  </w:style>
  <w:style w:type="character" w:customStyle="1" w:styleId="ZpatChar">
    <w:name w:val="Zápatí Char"/>
    <w:basedOn w:val="Standardnpsmoodstavce"/>
    <w:link w:val="Zpat"/>
    <w:rsid w:val="00C92C4C"/>
  </w:style>
  <w:style w:type="paragraph" w:customStyle="1" w:styleId="Picture">
    <w:name w:val="Picture"/>
    <w:basedOn w:val="Normln"/>
    <w:rsid w:val="00C92C4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val="cs-CZ" w:eastAsia="en-GB"/>
    </w:rPr>
  </w:style>
  <w:style w:type="paragraph" w:customStyle="1" w:styleId="SPEARHEAD">
    <w:name w:val="SPEARHEAD"/>
    <w:basedOn w:val="Normln"/>
    <w:rsid w:val="00C92C4C"/>
    <w:pPr>
      <w:spacing w:after="0" w:line="240" w:lineRule="auto"/>
      <w:jc w:val="center"/>
    </w:pPr>
    <w:rPr>
      <w:rFonts w:ascii="Trebuchet MS" w:eastAsia="Times New Roman" w:hAnsi="Trebuchet MS" w:cs="Times New Roman"/>
      <w:b/>
      <w:caps/>
      <w:color w:val="007D32"/>
      <w:spacing w:val="27"/>
      <w:sz w:val="28"/>
      <w:szCs w:val="28"/>
      <w:lang w:val="cs-CZ" w:eastAsia="en-GB"/>
    </w:rPr>
  </w:style>
  <w:style w:type="paragraph" w:customStyle="1" w:styleId="International">
    <w:name w:val="International"/>
    <w:basedOn w:val="SPEARHEAD"/>
    <w:rsid w:val="00C92C4C"/>
    <w:pPr>
      <w:spacing w:line="124" w:lineRule="exact"/>
    </w:pPr>
    <w:rPr>
      <w:spacing w:val="14"/>
      <w:sz w:val="10"/>
      <w:szCs w:val="10"/>
    </w:rPr>
  </w:style>
  <w:style w:type="paragraph" w:customStyle="1" w:styleId="ZeroLead">
    <w:name w:val="Zero Lead"/>
    <w:basedOn w:val="Normln"/>
    <w:rsid w:val="00C92C4C"/>
    <w:pPr>
      <w:spacing w:after="0" w:line="20" w:lineRule="exact"/>
    </w:pPr>
    <w:rPr>
      <w:rFonts w:ascii="Times New Roman" w:eastAsia="Times New Roman" w:hAnsi="Times New Roman" w:cs="Times New Roman"/>
      <w:sz w:val="2"/>
      <w:szCs w:val="24"/>
      <w:lang w:val="cs-CZ" w:eastAsia="en-GB"/>
    </w:rPr>
  </w:style>
  <w:style w:type="paragraph" w:customStyle="1" w:styleId="HarvestingSunshine">
    <w:name w:val="Harvesting Sunshine"/>
    <w:basedOn w:val="Normln"/>
    <w:rsid w:val="00C92C4C"/>
    <w:pPr>
      <w:spacing w:after="0" w:line="260" w:lineRule="exact"/>
      <w:jc w:val="center"/>
    </w:pPr>
    <w:rPr>
      <w:rFonts w:ascii="Trebuchet MS" w:eastAsia="Times New Roman" w:hAnsi="Trebuchet MS" w:cs="Times New Roman"/>
      <w:b/>
      <w:i/>
      <w:color w:val="59B082"/>
      <w:szCs w:val="24"/>
      <w:lang w:val="cs-CZ" w:eastAsia="en-GB"/>
    </w:rPr>
  </w:style>
  <w:style w:type="paragraph" w:customStyle="1" w:styleId="Contactfooter">
    <w:name w:val="Contact footer"/>
    <w:basedOn w:val="Zpat"/>
    <w:rsid w:val="00C92C4C"/>
    <w:pPr>
      <w:tabs>
        <w:tab w:val="clear" w:pos="4536"/>
        <w:tab w:val="clear" w:pos="9072"/>
        <w:tab w:val="center" w:pos="4153"/>
        <w:tab w:val="right" w:pos="8306"/>
      </w:tabs>
      <w:spacing w:line="200" w:lineRule="exact"/>
    </w:pPr>
    <w:rPr>
      <w:rFonts w:ascii="Trebuchet MS" w:eastAsia="Times New Roman" w:hAnsi="Trebuchet MS" w:cs="Times New Roman"/>
      <w:color w:val="00853F"/>
      <w:spacing w:val="3"/>
      <w:sz w:val="16"/>
      <w:szCs w:val="24"/>
      <w:lang w:eastAsia="en-GB"/>
    </w:rPr>
  </w:style>
  <w:style w:type="paragraph" w:customStyle="1" w:styleId="Bold6ptFooter">
    <w:name w:val="Bold 6pt Footer"/>
    <w:basedOn w:val="Contactfooter"/>
    <w:rsid w:val="00C92C4C"/>
    <w:rPr>
      <w:b/>
      <w:sz w:val="12"/>
    </w:rPr>
  </w:style>
  <w:style w:type="paragraph" w:customStyle="1" w:styleId="Registered">
    <w:name w:val="Registered"/>
    <w:basedOn w:val="Zpat"/>
    <w:rsid w:val="00C92C4C"/>
    <w:pPr>
      <w:tabs>
        <w:tab w:val="clear" w:pos="4536"/>
        <w:tab w:val="clear" w:pos="9072"/>
        <w:tab w:val="center" w:pos="4153"/>
        <w:tab w:val="right" w:pos="8306"/>
      </w:tabs>
      <w:spacing w:line="140" w:lineRule="exact"/>
    </w:pPr>
    <w:rPr>
      <w:rFonts w:ascii="Trebuchet MS" w:eastAsia="Times New Roman" w:hAnsi="Trebuchet MS" w:cs="Times New Roman"/>
      <w:caps/>
      <w:color w:val="00853F"/>
      <w:spacing w:val="1"/>
      <w:sz w:val="9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C4C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C0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4C"/>
    <w:pPr>
      <w:spacing w:after="160" w:line="259" w:lineRule="auto"/>
    </w:pPr>
    <w:rPr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C4C"/>
    <w:pPr>
      <w:tabs>
        <w:tab w:val="center" w:pos="4536"/>
        <w:tab w:val="right" w:pos="9072"/>
      </w:tabs>
      <w:spacing w:after="0" w:line="240" w:lineRule="auto"/>
    </w:pPr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92C4C"/>
  </w:style>
  <w:style w:type="paragraph" w:styleId="Zpat">
    <w:name w:val="footer"/>
    <w:basedOn w:val="Normln"/>
    <w:link w:val="ZpatChar"/>
    <w:unhideWhenUsed/>
    <w:rsid w:val="00C92C4C"/>
    <w:pPr>
      <w:tabs>
        <w:tab w:val="center" w:pos="4536"/>
        <w:tab w:val="right" w:pos="9072"/>
      </w:tabs>
      <w:spacing w:after="0" w:line="240" w:lineRule="auto"/>
    </w:pPr>
    <w:rPr>
      <w:sz w:val="22"/>
      <w:lang w:val="cs-CZ"/>
    </w:rPr>
  </w:style>
  <w:style w:type="character" w:customStyle="1" w:styleId="ZpatChar">
    <w:name w:val="Zápatí Char"/>
    <w:basedOn w:val="Standardnpsmoodstavce"/>
    <w:link w:val="Zpat"/>
    <w:rsid w:val="00C92C4C"/>
  </w:style>
  <w:style w:type="paragraph" w:customStyle="1" w:styleId="Picture">
    <w:name w:val="Picture"/>
    <w:basedOn w:val="Normln"/>
    <w:rsid w:val="00C92C4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4"/>
      <w:lang w:val="cs-CZ" w:eastAsia="en-GB"/>
    </w:rPr>
  </w:style>
  <w:style w:type="paragraph" w:customStyle="1" w:styleId="SPEARHEAD">
    <w:name w:val="SPEARHEAD"/>
    <w:basedOn w:val="Normln"/>
    <w:rsid w:val="00C92C4C"/>
    <w:pPr>
      <w:spacing w:after="0" w:line="240" w:lineRule="auto"/>
      <w:jc w:val="center"/>
    </w:pPr>
    <w:rPr>
      <w:rFonts w:ascii="Trebuchet MS" w:eastAsia="Times New Roman" w:hAnsi="Trebuchet MS" w:cs="Times New Roman"/>
      <w:b/>
      <w:caps/>
      <w:color w:val="007D32"/>
      <w:spacing w:val="27"/>
      <w:sz w:val="28"/>
      <w:szCs w:val="28"/>
      <w:lang w:val="cs-CZ" w:eastAsia="en-GB"/>
    </w:rPr>
  </w:style>
  <w:style w:type="paragraph" w:customStyle="1" w:styleId="International">
    <w:name w:val="International"/>
    <w:basedOn w:val="SPEARHEAD"/>
    <w:rsid w:val="00C92C4C"/>
    <w:pPr>
      <w:spacing w:line="124" w:lineRule="exact"/>
    </w:pPr>
    <w:rPr>
      <w:spacing w:val="14"/>
      <w:sz w:val="10"/>
      <w:szCs w:val="10"/>
    </w:rPr>
  </w:style>
  <w:style w:type="paragraph" w:customStyle="1" w:styleId="ZeroLead">
    <w:name w:val="Zero Lead"/>
    <w:basedOn w:val="Normln"/>
    <w:rsid w:val="00C92C4C"/>
    <w:pPr>
      <w:spacing w:after="0" w:line="20" w:lineRule="exact"/>
    </w:pPr>
    <w:rPr>
      <w:rFonts w:ascii="Times New Roman" w:eastAsia="Times New Roman" w:hAnsi="Times New Roman" w:cs="Times New Roman"/>
      <w:sz w:val="2"/>
      <w:szCs w:val="24"/>
      <w:lang w:val="cs-CZ" w:eastAsia="en-GB"/>
    </w:rPr>
  </w:style>
  <w:style w:type="paragraph" w:customStyle="1" w:styleId="HarvestingSunshine">
    <w:name w:val="Harvesting Sunshine"/>
    <w:basedOn w:val="Normln"/>
    <w:rsid w:val="00C92C4C"/>
    <w:pPr>
      <w:spacing w:after="0" w:line="260" w:lineRule="exact"/>
      <w:jc w:val="center"/>
    </w:pPr>
    <w:rPr>
      <w:rFonts w:ascii="Trebuchet MS" w:eastAsia="Times New Roman" w:hAnsi="Trebuchet MS" w:cs="Times New Roman"/>
      <w:b/>
      <w:i/>
      <w:color w:val="59B082"/>
      <w:szCs w:val="24"/>
      <w:lang w:val="cs-CZ" w:eastAsia="en-GB"/>
    </w:rPr>
  </w:style>
  <w:style w:type="paragraph" w:customStyle="1" w:styleId="Contactfooter">
    <w:name w:val="Contact footer"/>
    <w:basedOn w:val="Zpat"/>
    <w:rsid w:val="00C92C4C"/>
    <w:pPr>
      <w:tabs>
        <w:tab w:val="clear" w:pos="4536"/>
        <w:tab w:val="clear" w:pos="9072"/>
        <w:tab w:val="center" w:pos="4153"/>
        <w:tab w:val="right" w:pos="8306"/>
      </w:tabs>
      <w:spacing w:line="200" w:lineRule="exact"/>
    </w:pPr>
    <w:rPr>
      <w:rFonts w:ascii="Trebuchet MS" w:eastAsia="Times New Roman" w:hAnsi="Trebuchet MS" w:cs="Times New Roman"/>
      <w:color w:val="00853F"/>
      <w:spacing w:val="3"/>
      <w:sz w:val="16"/>
      <w:szCs w:val="24"/>
      <w:lang w:eastAsia="en-GB"/>
    </w:rPr>
  </w:style>
  <w:style w:type="paragraph" w:customStyle="1" w:styleId="Bold6ptFooter">
    <w:name w:val="Bold 6pt Footer"/>
    <w:basedOn w:val="Contactfooter"/>
    <w:rsid w:val="00C92C4C"/>
    <w:rPr>
      <w:b/>
      <w:sz w:val="12"/>
    </w:rPr>
  </w:style>
  <w:style w:type="paragraph" w:customStyle="1" w:styleId="Registered">
    <w:name w:val="Registered"/>
    <w:basedOn w:val="Zpat"/>
    <w:rsid w:val="00C92C4C"/>
    <w:pPr>
      <w:tabs>
        <w:tab w:val="clear" w:pos="4536"/>
        <w:tab w:val="clear" w:pos="9072"/>
        <w:tab w:val="center" w:pos="4153"/>
        <w:tab w:val="right" w:pos="8306"/>
      </w:tabs>
      <w:spacing w:line="140" w:lineRule="exact"/>
    </w:pPr>
    <w:rPr>
      <w:rFonts w:ascii="Trebuchet MS" w:eastAsia="Times New Roman" w:hAnsi="Trebuchet MS" w:cs="Times New Roman"/>
      <w:caps/>
      <w:color w:val="00853F"/>
      <w:spacing w:val="1"/>
      <w:sz w:val="9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C4C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C0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chova@agrosumk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vrlant@agrosumak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3E83B.926281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2018-05-14T11:13:00Z</cp:lastPrinted>
  <dcterms:created xsi:type="dcterms:W3CDTF">2018-05-10T10:43:00Z</dcterms:created>
  <dcterms:modified xsi:type="dcterms:W3CDTF">2018-05-14T11:23:00Z</dcterms:modified>
</cp:coreProperties>
</file>